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CE6CFF" w:rsidTr="00D511B8">
        <w:tc>
          <w:tcPr>
            <w:tcW w:w="9570" w:type="dxa"/>
            <w:hideMark/>
          </w:tcPr>
          <w:p w:rsidR="00CE6CFF" w:rsidRPr="0042153C" w:rsidRDefault="00CE6CFF" w:rsidP="00427C09">
            <w:pPr>
              <w:adjustRightInd w:val="0"/>
              <w:spacing w:after="240"/>
              <w:jc w:val="center"/>
            </w:pPr>
            <w:r w:rsidRPr="0042153C">
              <w:rPr>
                <w:noProof/>
              </w:rPr>
              <w:drawing>
                <wp:inline distT="0" distB="0" distL="0" distR="0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:rsidTr="00D511B8">
        <w:tc>
          <w:tcPr>
            <w:tcW w:w="9570" w:type="dxa"/>
          </w:tcPr>
          <w:p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:rsidTr="00D511B8">
        <w:tc>
          <w:tcPr>
            <w:tcW w:w="9570" w:type="dxa"/>
          </w:tcPr>
          <w:p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91"/>
              <w:gridCol w:w="4663"/>
            </w:tblGrid>
            <w:tr w:rsidR="00CE6CFF" w:rsidRPr="0042153C" w:rsidTr="000A7BEF">
              <w:tc>
                <w:tcPr>
                  <w:tcW w:w="4785" w:type="dxa"/>
                </w:tcPr>
                <w:p w:rsidR="00CE6CFF" w:rsidRPr="00877408" w:rsidRDefault="00877408" w:rsidP="00427C09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 w:rsidRPr="00877408">
                    <w:rPr>
                      <w:b w:val="0"/>
                      <w:bCs w:val="0"/>
                      <w:u w:val="single"/>
                    </w:rPr>
                    <w:t>05.03.2021</w:t>
                  </w:r>
                </w:p>
              </w:tc>
              <w:tc>
                <w:tcPr>
                  <w:tcW w:w="4786" w:type="dxa"/>
                </w:tcPr>
                <w:p w:rsidR="00CE6CFF" w:rsidRPr="00725E0B" w:rsidRDefault="00B53E9C" w:rsidP="00B055E7">
                  <w:pPr>
                    <w:pStyle w:val="ConsPlusTitle"/>
                    <w:jc w:val="right"/>
                    <w:rPr>
                      <w:b w:val="0"/>
                      <w:bCs w:val="0"/>
                    </w:rPr>
                  </w:pPr>
                  <w:r w:rsidRPr="00725E0B">
                    <w:rPr>
                      <w:b w:val="0"/>
                      <w:bCs w:val="0"/>
                    </w:rPr>
                    <w:t xml:space="preserve">№ </w:t>
                  </w:r>
                  <w:r w:rsidR="004F7C65" w:rsidRPr="00725E0B">
                    <w:rPr>
                      <w:b w:val="0"/>
                      <w:bCs w:val="0"/>
                    </w:rPr>
                    <w:t xml:space="preserve">   </w:t>
                  </w:r>
                  <w:r w:rsidR="00877408">
                    <w:rPr>
                      <w:b w:val="0"/>
                      <w:bCs w:val="0"/>
                      <w:u w:val="single"/>
                    </w:rPr>
                    <w:t>58</w:t>
                  </w:r>
                  <w:r w:rsidRPr="00427C09">
                    <w:rPr>
                      <w:b w:val="0"/>
                      <w:bCs w:val="0"/>
                      <w:u w:val="single"/>
                    </w:rPr>
                    <w:t xml:space="preserve"> </w:t>
                  </w:r>
                  <w:r w:rsidRPr="00725E0B">
                    <w:rPr>
                      <w:b w:val="0"/>
                      <w:bCs w:val="0"/>
                    </w:rPr>
                    <w:t xml:space="preserve">      </w:t>
                  </w:r>
                </w:p>
              </w:tc>
            </w:tr>
          </w:tbl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proofErr w:type="gramStart"/>
            <w:r w:rsidRPr="0042153C">
              <w:rPr>
                <w:b w:val="0"/>
                <w:bCs w:val="0"/>
              </w:rPr>
              <w:t xml:space="preserve"> Т</w:t>
            </w:r>
            <w:proofErr w:type="gramEnd"/>
            <w:r w:rsidRPr="0042153C">
              <w:rPr>
                <w:b w:val="0"/>
                <w:bCs w:val="0"/>
              </w:rPr>
              <w:t>ужа</w:t>
            </w:r>
          </w:p>
        </w:tc>
      </w:tr>
      <w:tr w:rsidR="00D511B8" w:rsidTr="00D511B8">
        <w:tc>
          <w:tcPr>
            <w:tcW w:w="9570" w:type="dxa"/>
          </w:tcPr>
          <w:p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rPr>
          <w:trHeight w:val="467"/>
        </w:trPr>
        <w:tc>
          <w:tcPr>
            <w:tcW w:w="9570" w:type="dxa"/>
            <w:hideMark/>
          </w:tcPr>
          <w:p w:rsidR="00D511B8" w:rsidRDefault="00D511B8" w:rsidP="003A2B42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 муниципального</w:t>
            </w:r>
            <w:r w:rsidR="00B055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2021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:rsidTr="00D511B8">
        <w:trPr>
          <w:trHeight w:val="787"/>
        </w:trPr>
        <w:tc>
          <w:tcPr>
            <w:tcW w:w="9570" w:type="dxa"/>
          </w:tcPr>
          <w:p w:rsidR="00D511B8" w:rsidRPr="00A05221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proofErr w:type="gramStart"/>
            <w:r>
              <w:rPr>
                <w:b w:val="0"/>
              </w:rPr>
              <w:t xml:space="preserve">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</w:t>
            </w:r>
            <w:r w:rsidR="00904E10">
              <w:rPr>
                <w:b w:val="0"/>
              </w:rPr>
              <w:br/>
            </w:r>
            <w:r>
              <w:rPr>
                <w:b w:val="0"/>
              </w:rPr>
              <w:t>№ 196-ФЗ «О безопасности дорожного движения», на основании постановления Правител</w:t>
            </w:r>
            <w:r w:rsidR="000A7BEF">
              <w:rPr>
                <w:b w:val="0"/>
              </w:rPr>
              <w:t>ьства Российской Федерации от 31.01.2020</w:t>
            </w:r>
            <w:r>
              <w:rPr>
                <w:b w:val="0"/>
              </w:rPr>
              <w:t xml:space="preserve"> №</w:t>
            </w:r>
            <w:r w:rsidR="000A7BEF">
              <w:rPr>
                <w:b w:val="0"/>
              </w:rPr>
              <w:t xml:space="preserve"> 67</w:t>
            </w:r>
            <w:r>
              <w:rPr>
                <w:b w:val="0"/>
              </w:rPr>
              <w:t xml:space="preserve"> «О</w:t>
            </w:r>
            <w:r w:rsidR="008B7CE8">
              <w:rPr>
                <w:b w:val="0"/>
              </w:rPr>
              <w:t>б утверждении П</w:t>
            </w:r>
            <w:r w:rsidR="000A7BEF">
              <w:rPr>
                <w:b w:val="0"/>
              </w:rPr>
              <w:t>равил</w:t>
            </w:r>
            <w:r>
              <w:rPr>
                <w:b w:val="0"/>
              </w:rPr>
              <w:t xml:space="preserve"> возмещении вреда, причиняемого</w:t>
            </w:r>
            <w:r w:rsidR="000A7BEF">
              <w:rPr>
                <w:b w:val="0"/>
              </w:rPr>
              <w:t xml:space="preserve"> тяжеловесными</w:t>
            </w:r>
            <w:r>
              <w:rPr>
                <w:b w:val="0"/>
              </w:rPr>
              <w:t xml:space="preserve"> транспортными средствами, </w:t>
            </w:r>
            <w:r w:rsidR="000A7BEF">
              <w:rPr>
                <w:b w:val="0"/>
              </w:rPr>
              <w:t>об изменении и</w:t>
            </w:r>
            <w:proofErr w:type="gramEnd"/>
            <w:r w:rsidR="000A7BEF">
              <w:rPr>
                <w:b w:val="0"/>
              </w:rPr>
              <w:t xml:space="preserve"> </w:t>
            </w:r>
            <w:proofErr w:type="gramStart"/>
            <w:r w:rsidR="000A7BEF">
              <w:rPr>
                <w:b w:val="0"/>
              </w:rPr>
              <w:t>признании утратившими силу некоторых актов Правительства Российской Федерации</w:t>
            </w:r>
            <w:r>
              <w:rPr>
                <w:b w:val="0"/>
              </w:rPr>
              <w:t>»,</w:t>
            </w:r>
            <w:r w:rsidR="00A23DFC">
              <w:t xml:space="preserve"> </w:t>
            </w:r>
            <w:r w:rsidR="00904E10">
              <w:rPr>
                <w:b w:val="0"/>
              </w:rPr>
              <w:t>постановлением</w:t>
            </w:r>
            <w:r w:rsidR="00A23DFC" w:rsidRPr="00A23DFC">
              <w:rPr>
                <w:b w:val="0"/>
              </w:rPr>
              <w:t xml:space="preserve">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</w:t>
            </w:r>
            <w:r w:rsidR="00904E10">
              <w:rPr>
                <w:b w:val="0"/>
              </w:rPr>
              <w:t>П</w:t>
            </w:r>
            <w:r w:rsidR="000254B6">
              <w:rPr>
                <w:b w:val="0"/>
              </w:rPr>
              <w:t xml:space="preserve">орядка осуществления временных ограничений </w:t>
            </w:r>
            <w:r w:rsidR="009056D6">
              <w:rPr>
                <w:b w:val="0"/>
              </w:rPr>
              <w:t>или</w:t>
            </w:r>
            <w:r w:rsidR="000254B6">
              <w:rPr>
                <w:b w:val="0"/>
              </w:rPr>
              <w:t xml:space="preserve">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r w:rsidR="00CE6CFF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>- автомобильные</w:t>
            </w:r>
            <w:proofErr w:type="gramEnd"/>
            <w:r>
              <w:rPr>
                <w:b w:val="0"/>
              </w:rPr>
              <w:t xml:space="preserve"> дороги)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период возникновения  неблагоприятных  природно-климатических условий в связи  со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 xml:space="preserve">нением, </w:t>
            </w:r>
            <w:r w:rsidR="00CE6CFF">
              <w:rPr>
                <w:b w:val="0"/>
              </w:rPr>
              <w:lastRenderedPageBreak/>
              <w:t>администрация Тужинского муниципального</w:t>
            </w:r>
            <w:r>
              <w:rPr>
                <w:b w:val="0"/>
              </w:rPr>
              <w:t xml:space="preserve"> района ПОСТАНОВЛЯЕТ:</w:t>
            </w:r>
          </w:p>
          <w:p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725E0B">
              <w:rPr>
                <w:b w:val="0"/>
                <w:color w:val="000000"/>
              </w:rPr>
              <w:t>2</w:t>
            </w:r>
            <w:r w:rsidR="00B055E7">
              <w:rPr>
                <w:b w:val="0"/>
                <w:color w:val="000000"/>
              </w:rPr>
              <w:t>6</w:t>
            </w:r>
            <w:r w:rsidR="00D511B8">
              <w:rPr>
                <w:b w:val="0"/>
                <w:color w:val="000000"/>
              </w:rPr>
              <w:t xml:space="preserve"> апреля по </w:t>
            </w:r>
            <w:r w:rsidR="00B055E7">
              <w:rPr>
                <w:b w:val="0"/>
                <w:color w:val="000000"/>
              </w:rPr>
              <w:t>25</w:t>
            </w:r>
            <w:r w:rsidR="003F52D8">
              <w:rPr>
                <w:b w:val="0"/>
                <w:color w:val="000000"/>
              </w:rPr>
              <w:t xml:space="preserve"> мая </w:t>
            </w:r>
            <w:r w:rsidR="00B055E7">
              <w:rPr>
                <w:b w:val="0"/>
                <w:color w:val="000000"/>
              </w:rPr>
              <w:t xml:space="preserve"> 2021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</w:t>
            </w:r>
            <w:proofErr w:type="gramStart"/>
            <w:r w:rsidR="00D511B8">
              <w:rPr>
                <w:b w:val="0"/>
              </w:rPr>
              <w:t>дств с пр</w:t>
            </w:r>
            <w:proofErr w:type="gramEnd"/>
            <w:r w:rsidR="00D511B8">
              <w:rPr>
                <w:b w:val="0"/>
              </w:rPr>
              <w:t xml:space="preserve">евышением </w:t>
            </w:r>
            <w:r w:rsidR="00D511B8">
              <w:t xml:space="preserve"> </w:t>
            </w:r>
            <w:r w:rsidR="00D511B8">
              <w:rPr>
                <w:b w:val="0"/>
              </w:rPr>
              <w:t xml:space="preserve">предельно допустимых нагрузок на ось 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>общего пользования местного значения вне границ населенных пунктов, в границах Тужинского муниципального района согласно перечню приложения № 1.</w:t>
            </w:r>
          </w:p>
          <w:p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 xml:space="preserve">Утвердить предельно допустимые значения нагрузки на каждую </w:t>
            </w:r>
            <w:r w:rsidR="00725E0B">
              <w:rPr>
                <w:b w:val="0"/>
              </w:rPr>
              <w:t>ось транспортного средства в 202</w:t>
            </w:r>
            <w:r w:rsidR="00B055E7">
              <w:rPr>
                <w:b w:val="0"/>
              </w:rPr>
              <w:t>1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</w:t>
            </w:r>
            <w:proofErr w:type="gramEnd"/>
            <w:r w:rsidR="004F6709">
              <w:rPr>
                <w:b w:val="0"/>
              </w:rPr>
              <w:t xml:space="preserve"> по автомобильным дорогам общего пользования местного значения Тужинского района».</w:t>
            </w:r>
          </w:p>
          <w:p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31462F">
              <w:rPr>
                <w:rFonts w:ascii="Times New Roman" w:hAnsi="Times New Roman" w:cs="Times New Roman"/>
                <w:sz w:val="28"/>
                <w:szCs w:val="28"/>
              </w:rPr>
              <w:t>елить заведующего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жизнеобеспечения  администрации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 xml:space="preserve"> Ногину Н.Ю.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</w:t>
            </w:r>
            <w:proofErr w:type="gram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 xml:space="preserve">орогам в период временного ограничения движения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lastRenderedPageBreak/>
              <w:t>в в</w:t>
            </w:r>
            <w:r w:rsidR="00B055E7">
              <w:rPr>
                <w:b w:val="0"/>
              </w:rPr>
              <w:t>есенний период 2021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</w:t>
            </w:r>
            <w:proofErr w:type="gramStart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</w:t>
            </w:r>
            <w:r w:rsidR="00724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по автомобильным дорогам.</w:t>
            </w:r>
          </w:p>
          <w:p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:rsidR="00D511B8" w:rsidRPr="003618B7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УФК по Кировской области (администрация  Тужинского муниципального района))</w:t>
            </w:r>
            <w:r w:rsidRPr="003618B7">
              <w:rPr>
                <w:b w:val="0"/>
                <w:color w:val="000000" w:themeColor="text1"/>
              </w:rPr>
              <w:t xml:space="preserve"> 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л/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</w:t>
            </w:r>
            <w:r w:rsidR="00B055E7">
              <w:rPr>
                <w:b w:val="0"/>
                <w:color w:val="000000" w:themeColor="text1"/>
              </w:rPr>
              <w:t>04403016800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  <w:r w:rsidR="00B055E7">
              <w:rPr>
                <w:b w:val="0"/>
                <w:color w:val="000000" w:themeColor="text1"/>
              </w:rPr>
              <w:t>Единый казначейский счет 40102810345370000033, казначейский счет 03100643000000014000</w:t>
            </w:r>
            <w:r w:rsidR="00724391">
              <w:rPr>
                <w:b w:val="0"/>
                <w:color w:val="000000" w:themeColor="text1"/>
              </w:rPr>
              <w:t>, Отделение Киров Банка России</w:t>
            </w:r>
            <w:r w:rsidR="008B7CE8">
              <w:rPr>
                <w:b w:val="0"/>
                <w:color w:val="000000" w:themeColor="text1"/>
              </w:rPr>
              <w:t>/</w:t>
            </w:r>
            <w:r w:rsidR="00724391">
              <w:rPr>
                <w:b w:val="0"/>
                <w:color w:val="000000" w:themeColor="text1"/>
              </w:rPr>
              <w:t>/ УФК по Кировской области г</w:t>
            </w:r>
            <w:proofErr w:type="gramStart"/>
            <w:r w:rsidR="00724391">
              <w:rPr>
                <w:b w:val="0"/>
                <w:color w:val="000000" w:themeColor="text1"/>
              </w:rPr>
              <w:t>.К</w:t>
            </w:r>
            <w:proofErr w:type="gramEnd"/>
            <w:r w:rsidR="00724391">
              <w:rPr>
                <w:b w:val="0"/>
                <w:color w:val="000000" w:themeColor="text1"/>
              </w:rPr>
              <w:t>иров,</w:t>
            </w:r>
            <w:r w:rsidR="008B7CE8">
              <w:rPr>
                <w:b w:val="0"/>
                <w:color w:val="000000" w:themeColor="text1"/>
              </w:rPr>
              <w:t xml:space="preserve"> БИК 013304</w:t>
            </w:r>
            <w:r w:rsidR="00724391">
              <w:rPr>
                <w:b w:val="0"/>
                <w:color w:val="000000" w:themeColor="text1"/>
              </w:rPr>
              <w:t>182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  <w:r w:rsidR="00724391" w:rsidRPr="003618B7">
              <w:rPr>
                <w:b w:val="0"/>
                <w:color w:val="000000" w:themeColor="text1"/>
              </w:rPr>
              <w:t xml:space="preserve"> </w:t>
            </w:r>
            <w:r w:rsidR="00D511B8" w:rsidRPr="003618B7">
              <w:rPr>
                <w:b w:val="0"/>
                <w:color w:val="000000" w:themeColor="text1"/>
              </w:rPr>
              <w:t>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  <w:r w:rsidR="00D511B8" w:rsidRPr="003618B7">
              <w:rPr>
                <w:b w:val="0"/>
                <w:color w:val="000000" w:themeColor="text1"/>
              </w:rPr>
              <w:t>»</w:t>
            </w:r>
            <w:r w:rsidR="009056D6">
              <w:rPr>
                <w:b w:val="0"/>
                <w:color w:val="000000" w:themeColor="text1"/>
              </w:rPr>
              <w:t>.</w:t>
            </w:r>
          </w:p>
          <w:p w:rsidR="00CB75F9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 xml:space="preserve">, </w:t>
            </w:r>
            <w:r w:rsidR="00724391">
              <w:rPr>
                <w:b w:val="0"/>
              </w:rPr>
              <w:br/>
            </w:r>
            <w:r w:rsidR="00200C7F">
              <w:rPr>
                <w:b w:val="0"/>
              </w:rPr>
              <w:t>в том числе международные</w:t>
            </w:r>
            <w:r>
              <w:rPr>
                <w:b w:val="0"/>
              </w:rPr>
              <w:t xml:space="preserve">; </w:t>
            </w:r>
            <w:proofErr w:type="gramStart"/>
            <w:r>
              <w:rPr>
                <w:b w:val="0"/>
              </w:rPr>
              <w:t xml:space="preserve">на перевозки пищевых продуктов (продукты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натуральном или переработанном виде, употребляемые человеком в пищу (в том числе продукты детского питания, продукты диетического питания), </w:t>
            </w:r>
            <w:proofErr w:type="spellStart"/>
            <w:r>
              <w:rPr>
                <w:b w:val="0"/>
              </w:rPr>
              <w:t>бутилированная</w:t>
            </w:r>
            <w:proofErr w:type="spellEnd"/>
            <w:r>
              <w:rPr>
                <w:b w:val="0"/>
              </w:rPr>
              <w:t xml:space="preserve"> питьевая вода, алкогольная продукция (в том числе пиво), </w:t>
            </w:r>
            <w:r>
              <w:rPr>
                <w:b w:val="0"/>
              </w:rPr>
              <w:lastRenderedPageBreak/>
              <w:t>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</w:t>
            </w:r>
            <w:proofErr w:type="gramEnd"/>
            <w:r w:rsidR="00200C7F" w:rsidRPr="00200C7F">
              <w:rPr>
                <w:b w:val="0"/>
              </w:rPr>
              <w:t xml:space="preserve"> </w:t>
            </w:r>
            <w:proofErr w:type="gramStart"/>
            <w:r w:rsidR="00200C7F" w:rsidRPr="00200C7F">
              <w:rPr>
                <w:b w:val="0"/>
              </w:rPr>
              <w:t>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и дорожно-эксплуатационной техники и материалов, применяемых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проведении аварийно-восстановительных и ремонтных работ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 w:rsidR="00650A75">
              <w:rPr>
                <w:b w:val="0"/>
              </w:rPr>
              <w:t xml:space="preserve"> района;</w:t>
            </w:r>
            <w:proofErr w:type="gramEnd"/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КОГСАУ «Лесоохрана».</w:t>
            </w:r>
          </w:p>
          <w:p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proofErr w:type="spellStart"/>
            <w:r w:rsidR="00CE6CFF">
              <w:rPr>
                <w:b w:val="0"/>
              </w:rPr>
              <w:t>Тужинскому</w:t>
            </w:r>
            <w:proofErr w:type="spellEnd"/>
            <w:r w:rsidR="00CE6CFF">
              <w:rPr>
                <w:b w:val="0"/>
              </w:rPr>
              <w:t xml:space="preserve"> участку </w:t>
            </w:r>
            <w:proofErr w:type="spellStart"/>
            <w:r w:rsidR="00CE6CFF">
              <w:rPr>
                <w:b w:val="0"/>
              </w:rPr>
              <w:t>Яранского</w:t>
            </w:r>
            <w:proofErr w:type="spellEnd"/>
            <w:r w:rsidR="00CE6CFF">
              <w:rPr>
                <w:b w:val="0"/>
              </w:rPr>
              <w:t xml:space="preserve"> ДУ-45 </w:t>
            </w:r>
            <w:r w:rsidR="00724391">
              <w:rPr>
                <w:b w:val="0"/>
              </w:rPr>
              <w:br/>
              <w:t>АО «</w:t>
            </w:r>
            <w:proofErr w:type="spellStart"/>
            <w:r w:rsidR="00724391">
              <w:rPr>
                <w:b w:val="0"/>
              </w:rPr>
              <w:t>Вятавтодор</w:t>
            </w:r>
            <w:proofErr w:type="spellEnd"/>
            <w:r w:rsidR="00724391">
              <w:rPr>
                <w:b w:val="0"/>
              </w:rPr>
              <w:t>»</w:t>
            </w:r>
            <w:r w:rsidR="00D511B8">
              <w:rPr>
                <w:b w:val="0"/>
              </w:rPr>
              <w:t xml:space="preserve"> по согласованию с отделением </w:t>
            </w:r>
            <w:r w:rsidR="008B7CE8">
              <w:rPr>
                <w:b w:val="0"/>
              </w:rPr>
              <w:t xml:space="preserve">МРЭО </w:t>
            </w:r>
            <w:r w:rsidR="00D511B8">
              <w:rPr>
                <w:b w:val="0"/>
              </w:rPr>
              <w:t>ГИБДД МО МВД России «</w:t>
            </w:r>
            <w:proofErr w:type="spellStart"/>
            <w:r w:rsidR="00D511B8">
              <w:rPr>
                <w:b w:val="0"/>
              </w:rPr>
              <w:t>Яранский</w:t>
            </w:r>
            <w:proofErr w:type="spellEnd"/>
            <w:r w:rsidR="00D511B8">
              <w:rPr>
                <w:b w:val="0"/>
              </w:rPr>
              <w:t>» установить на автомобильных дорогах дорожные знаки и  знаки дополнительной информации, регламентирующие организацию движения транспортных сре</w:t>
            </w:r>
            <w:proofErr w:type="gramStart"/>
            <w:r w:rsidR="00D511B8">
              <w:rPr>
                <w:b w:val="0"/>
              </w:rPr>
              <w:t>дств пр</w:t>
            </w:r>
            <w:proofErr w:type="gramEnd"/>
            <w:r w:rsidR="00D511B8">
              <w:rPr>
                <w:b w:val="0"/>
              </w:rPr>
              <w:t xml:space="preserve">и превышении предельно допустимых значений нагрузки на каждую ось транспортного средства. </w:t>
            </w:r>
          </w:p>
          <w:p w:rsidR="00CB75F9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МО МВД России «</w:t>
            </w:r>
            <w:proofErr w:type="spellStart"/>
            <w:r>
              <w:rPr>
                <w:b w:val="0"/>
              </w:rPr>
              <w:t>Яранский</w:t>
            </w:r>
            <w:proofErr w:type="spellEnd"/>
            <w:r>
              <w:rPr>
                <w:b w:val="0"/>
              </w:rPr>
              <w:t>»:</w:t>
            </w:r>
          </w:p>
          <w:p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соответствии с действующим законодательством применительно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к нарушениям Правил дорожного движения и виновным в повреждении дорог и дорожных сооружений.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</w:t>
            </w:r>
            <w:r>
              <w:rPr>
                <w:b w:val="0"/>
              </w:rPr>
              <w:lastRenderedPageBreak/>
              <w:t xml:space="preserve">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B055E7">
              <w:rPr>
                <w:b w:val="0"/>
              </w:rPr>
              <w:t>07 апреля 2021</w:t>
            </w:r>
            <w:r w:rsidR="00D511B8">
              <w:rPr>
                <w:b w:val="0"/>
              </w:rPr>
              <w:t xml:space="preserve"> года обеспечить завоз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на весенний период необходимого  количества сырья, материалов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и оборудования. </w:t>
            </w:r>
          </w:p>
          <w:p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</w:t>
            </w:r>
            <w:proofErr w:type="spellStart"/>
            <w:r w:rsidR="00D548CA">
              <w:rPr>
                <w:b w:val="0"/>
              </w:rPr>
              <w:t>Яранский</w:t>
            </w:r>
            <w:proofErr w:type="spellEnd"/>
            <w:r w:rsidR="00D548CA">
              <w:rPr>
                <w:b w:val="0"/>
              </w:rPr>
              <w:t>»,</w:t>
            </w:r>
            <w:r w:rsidR="00AD4065">
              <w:rPr>
                <w:b w:val="0"/>
              </w:rPr>
              <w:t xml:space="preserve"> </w:t>
            </w:r>
            <w:proofErr w:type="spellStart"/>
            <w:r w:rsidR="00AD4065">
              <w:rPr>
                <w:b w:val="0"/>
              </w:rPr>
              <w:t>Тужинскому</w:t>
            </w:r>
            <w:proofErr w:type="spellEnd"/>
            <w:r w:rsidR="00AD4065">
              <w:rPr>
                <w:b w:val="0"/>
              </w:rPr>
              <w:t xml:space="preserve"> участку </w:t>
            </w:r>
            <w:proofErr w:type="spellStart"/>
            <w:r w:rsidR="00AD4065">
              <w:rPr>
                <w:b w:val="0"/>
              </w:rPr>
              <w:t>Яранского</w:t>
            </w:r>
            <w:proofErr w:type="spellEnd"/>
            <w:r w:rsidR="00AD4065">
              <w:rPr>
                <w:b w:val="0"/>
              </w:rPr>
              <w:t xml:space="preserve"> ДУ-45</w:t>
            </w:r>
            <w:r w:rsidR="00D511B8">
              <w:rPr>
                <w:b w:val="0"/>
              </w:rPr>
              <w:t xml:space="preserve"> в период временного ограничения движения  организовать совместную работу постов ГИБДД, участковых уполномоченных полиции на территории района по обеспечению </w:t>
            </w:r>
            <w:proofErr w:type="gramStart"/>
            <w:r w:rsidR="00D511B8">
              <w:rPr>
                <w:b w:val="0"/>
              </w:rPr>
              <w:t xml:space="preserve">контроля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>за</w:t>
            </w:r>
            <w:proofErr w:type="gramEnd"/>
            <w:r w:rsidR="00D511B8">
              <w:rPr>
                <w:b w:val="0"/>
              </w:rPr>
              <w:t xml:space="preserve">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:rsidR="00CE02F5" w:rsidRDefault="00CE02F5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 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от ФКУ УПРДОР «</w:t>
            </w:r>
            <w:proofErr w:type="spellStart"/>
            <w:r>
              <w:rPr>
                <w:b w:val="0"/>
              </w:rPr>
              <w:t>Прикамье</w:t>
            </w:r>
            <w:proofErr w:type="spellEnd"/>
            <w:r>
              <w:rPr>
                <w:b w:val="0"/>
              </w:rPr>
              <w:t>» и КОГКУ «Дорожный комитет Кировской области»</w:t>
            </w:r>
            <w:r w:rsidR="009056D6">
              <w:rPr>
                <w:b w:val="0"/>
              </w:rPr>
              <w:t>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>
              <w:rPr>
                <w:b w:val="0"/>
              </w:rPr>
              <w:t xml:space="preserve">Тужинского муниципального </w:t>
            </w:r>
            <w:r w:rsidR="00D511B8">
              <w:rPr>
                <w:b w:val="0"/>
              </w:rPr>
              <w:t>района организовать  в весенний период 20</w:t>
            </w:r>
            <w:r w:rsidR="008B7CE8">
              <w:rPr>
                <w:b w:val="0"/>
              </w:rPr>
              <w:t>21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</w:t>
            </w:r>
            <w:proofErr w:type="gramStart"/>
            <w:r w:rsidR="00D511B8">
              <w:rPr>
                <w:b w:val="0"/>
              </w:rPr>
              <w:t>контролю за</w:t>
            </w:r>
            <w:proofErr w:type="gramEnd"/>
            <w:r w:rsidR="00D511B8">
              <w:rPr>
                <w:b w:val="0"/>
              </w:rPr>
              <w:t xml:space="preserve"> сохранностью автомобильных дорог общего пользования местного значения населенных пунктов.</w:t>
            </w:r>
          </w:p>
          <w:p w:rsidR="000A7BEF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gramStart"/>
            <w:r w:rsidR="000A7BEF">
              <w:rPr>
                <w:b w:val="0"/>
              </w:rPr>
              <w:t>Контроль за</w:t>
            </w:r>
            <w:proofErr w:type="gramEnd"/>
            <w:r w:rsidR="000A7BEF">
              <w:rPr>
                <w:b w:val="0"/>
              </w:rPr>
              <w:t xml:space="preserve"> выполнением постановления возложить на первого заместителя главы администрации Тужинского муниципального района </w:t>
            </w:r>
            <w:r w:rsidR="00724391">
              <w:rPr>
                <w:b w:val="0"/>
              </w:rPr>
              <w:br/>
            </w:r>
            <w:r w:rsidR="000A7BEF">
              <w:rPr>
                <w:b w:val="0"/>
              </w:rPr>
              <w:t>по жизнеобеспечению Зубареву О.Н.</w:t>
            </w:r>
          </w:p>
          <w:p w:rsidR="003A6844" w:rsidRPr="000A7BEF" w:rsidRDefault="00D511B8" w:rsidP="000A7BEF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r w:rsidR="00AD4065">
              <w:rPr>
                <w:b w:val="0"/>
              </w:rPr>
              <w:t>Тужинский</w:t>
            </w:r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r w:rsidR="00AD4065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района.</w:t>
            </w:r>
          </w:p>
        </w:tc>
      </w:tr>
      <w:tr w:rsidR="00D511B8" w:rsidTr="003A6844">
        <w:trPr>
          <w:trHeight w:val="80"/>
        </w:trPr>
        <w:tc>
          <w:tcPr>
            <w:tcW w:w="9570" w:type="dxa"/>
          </w:tcPr>
          <w:p w:rsidR="00B64D27" w:rsidRPr="003A2B42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48CA" w:rsidRDefault="00765E1C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3A6844" w:rsidRDefault="000B3387" w:rsidP="00724391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</w:t>
            </w:r>
            <w:r w:rsidR="0031462F">
              <w:rPr>
                <w:rFonts w:ascii="Times New Roman" w:hAnsi="Times New Roman"/>
                <w:sz w:val="28"/>
                <w:szCs w:val="28"/>
              </w:rPr>
              <w:t xml:space="preserve">айона      </w:t>
            </w:r>
            <w:r w:rsidR="00427C0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25E0B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Start"/>
            <w:r w:rsidR="00725E0B">
              <w:rPr>
                <w:rFonts w:ascii="Times New Roman" w:hAnsi="Times New Roman"/>
                <w:sz w:val="28"/>
                <w:szCs w:val="28"/>
              </w:rPr>
              <w:t>Бледных</w:t>
            </w:r>
            <w:proofErr w:type="gramEnd"/>
          </w:p>
          <w:p w:rsidR="000A7BEF" w:rsidRPr="00D548CA" w:rsidRDefault="000A7BEF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Pr="00B5118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УТВЕРЖДЕН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34F4" w:rsidRP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1462F">
        <w:rPr>
          <w:sz w:val="28"/>
          <w:szCs w:val="28"/>
        </w:rPr>
        <w:t xml:space="preserve">       </w:t>
      </w:r>
      <w:r w:rsidRPr="00B034F4">
        <w:rPr>
          <w:rFonts w:ascii="Times New Roman" w:hAnsi="Times New Roman"/>
          <w:sz w:val="28"/>
          <w:szCs w:val="28"/>
        </w:rPr>
        <w:t xml:space="preserve">от </w:t>
      </w:r>
      <w:r w:rsidR="00725E0B">
        <w:rPr>
          <w:rFonts w:ascii="Times New Roman" w:hAnsi="Times New Roman"/>
          <w:sz w:val="28"/>
          <w:szCs w:val="28"/>
        </w:rPr>
        <w:t xml:space="preserve"> </w:t>
      </w:r>
      <w:r w:rsidR="00877408">
        <w:rPr>
          <w:rFonts w:ascii="Times New Roman" w:hAnsi="Times New Roman"/>
          <w:sz w:val="28"/>
          <w:szCs w:val="28"/>
        </w:rPr>
        <w:t>05.03.2021</w:t>
      </w:r>
      <w:r w:rsidR="00725E0B">
        <w:rPr>
          <w:rFonts w:ascii="Times New Roman" w:hAnsi="Times New Roman"/>
          <w:sz w:val="28"/>
          <w:szCs w:val="28"/>
        </w:rPr>
        <w:t xml:space="preserve">        </w:t>
      </w:r>
      <w:r w:rsidRPr="00B034F4">
        <w:rPr>
          <w:rFonts w:ascii="Times New Roman" w:hAnsi="Times New Roman"/>
          <w:sz w:val="28"/>
          <w:szCs w:val="28"/>
        </w:rPr>
        <w:t>№</w:t>
      </w:r>
      <w:r w:rsidR="00725E0B">
        <w:rPr>
          <w:rFonts w:ascii="Times New Roman" w:hAnsi="Times New Roman"/>
          <w:sz w:val="28"/>
          <w:szCs w:val="28"/>
        </w:rPr>
        <w:t xml:space="preserve"> </w:t>
      </w:r>
      <w:r w:rsidR="00877408">
        <w:rPr>
          <w:rFonts w:ascii="Times New Roman" w:hAnsi="Times New Roman"/>
          <w:sz w:val="28"/>
          <w:szCs w:val="28"/>
        </w:rPr>
        <w:t>58</w:t>
      </w:r>
    </w:p>
    <w:p w:rsidR="008B7CE8" w:rsidRDefault="008B7CE8" w:rsidP="008B7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034F4" w:rsidRPr="00B51188" w:rsidRDefault="00B034F4" w:rsidP="00B034F4">
      <w:pPr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Тужинского муниципального района </w:t>
      </w:r>
    </w:p>
    <w:tbl>
      <w:tblPr>
        <w:tblW w:w="10388" w:type="dxa"/>
        <w:tblInd w:w="-176" w:type="dxa"/>
        <w:tblLayout w:type="fixed"/>
        <w:tblLook w:val="0000"/>
      </w:tblPr>
      <w:tblGrid>
        <w:gridCol w:w="593"/>
        <w:gridCol w:w="2106"/>
        <w:gridCol w:w="909"/>
        <w:gridCol w:w="735"/>
        <w:gridCol w:w="665"/>
        <w:gridCol w:w="894"/>
        <w:gridCol w:w="840"/>
        <w:gridCol w:w="691"/>
        <w:gridCol w:w="814"/>
        <w:gridCol w:w="962"/>
        <w:gridCol w:w="1179"/>
      </w:tblGrid>
      <w:tr w:rsidR="00B034F4" w:rsidTr="000A7BEF">
        <w:trPr>
          <w:trHeight w:val="2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автомобильных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Протяж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т.ч. по типам покрытий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Техническая категория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Эксплуатацион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группа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6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дорог</w:t>
            </w: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км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усоверш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переход.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низший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/>
        </w:tc>
      </w:tr>
      <w:tr w:rsidR="00B034F4" w:rsidTr="000A7BEF">
        <w:trPr>
          <w:trHeight w:val="45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а/бетон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ц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/бетон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гравийн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щебен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ж/бет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олея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грунтов.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/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Тужа-Караванное-Машкино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Туж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Соболи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Михайловское-Шешурга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Малиничи-Васькино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Ныр-Пиштенур-Михайловское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Михайловское-Масленская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Евсино-Греково-Пачи-Вынур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М.Пачи-Полушнур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ind w:left="-1028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Тужа-Покста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Тужа-Безденежье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Тужа-Азансола-Кошканур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Ныр-Кирино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19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Коврижата-Идомор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9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Коврижата-Мари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Кугалки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Васькино-Чумуры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9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Пачи-Кидалсоло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Пиштенур-Югунур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Cs/>
                <w:sz w:val="20"/>
                <w:szCs w:val="20"/>
              </w:rPr>
              <w:t>Тужа-Высоково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40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Полушнур-Фомино-Гришкино-Киляково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Азансола-Коленки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Покста-Худяки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6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Греково-Солонухино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B7CE8" w:rsidRDefault="008B7CE8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8B7CE8" w:rsidP="008B7CE8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 xml:space="preserve">               _______________</w:t>
      </w: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D511B8" w:rsidRDefault="00D511B8" w:rsidP="00D511B8">
      <w:pPr>
        <w:rPr>
          <w:rFonts w:ascii="Times New Roman" w:hAnsi="Times New Roman"/>
        </w:rPr>
      </w:pPr>
    </w:p>
    <w:p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34F4" w:rsidRPr="00D15802" w:rsidRDefault="00B034F4" w:rsidP="00B034F4"/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УТВЕРЖДЕНЫ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</w:t>
      </w:r>
      <w:r w:rsidR="00877408">
        <w:rPr>
          <w:sz w:val="28"/>
          <w:szCs w:val="28"/>
        </w:rPr>
        <w:t>05.03.2021</w:t>
      </w:r>
      <w:r>
        <w:rPr>
          <w:sz w:val="28"/>
          <w:szCs w:val="28"/>
        </w:rPr>
        <w:t xml:space="preserve">     № </w:t>
      </w:r>
      <w:r w:rsidR="00725E0B">
        <w:rPr>
          <w:sz w:val="28"/>
          <w:szCs w:val="28"/>
        </w:rPr>
        <w:t xml:space="preserve"> </w:t>
      </w:r>
      <w:r w:rsidR="00877408">
        <w:rPr>
          <w:sz w:val="28"/>
          <w:szCs w:val="28"/>
        </w:rPr>
        <w:t>58</w:t>
      </w:r>
    </w:p>
    <w:p w:rsidR="00B034F4" w:rsidRPr="00D15802" w:rsidRDefault="00B034F4" w:rsidP="00B034F4">
      <w:pPr>
        <w:spacing w:after="0" w:line="720" w:lineRule="exact"/>
        <w:jc w:val="right"/>
      </w:pP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</w:t>
      </w:r>
      <w:r w:rsidR="00681A30">
        <w:rPr>
          <w:rFonts w:ascii="Times New Roman" w:hAnsi="Times New Roman"/>
          <w:b/>
          <w:sz w:val="28"/>
          <w:szCs w:val="28"/>
        </w:rPr>
        <w:t>сь транспортного средства в 20</w:t>
      </w:r>
      <w:r w:rsidR="00724391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276"/>
        <w:gridCol w:w="2700"/>
      </w:tblGrid>
      <w:tr w:rsidR="00B034F4" w:rsidTr="000A7BEF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B034F4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B034F4" w:rsidRDefault="00B034F4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8B7CE8" w:rsidP="008B7C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8B7CE8" w:rsidRDefault="008B7CE8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</w:t>
      </w:r>
      <w:r w:rsidR="00725E0B">
        <w:t xml:space="preserve">                     УТВЕРЖДЕНО</w:t>
      </w:r>
    </w:p>
    <w:p w:rsidR="00B07211" w:rsidRPr="00B64D27" w:rsidRDefault="00B07211" w:rsidP="00B07211"/>
    <w:p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1462F">
        <w:rPr>
          <w:sz w:val="28"/>
          <w:szCs w:val="28"/>
        </w:rPr>
        <w:t xml:space="preserve">                 от   </w:t>
      </w:r>
      <w:r w:rsidR="00725E0B">
        <w:rPr>
          <w:sz w:val="28"/>
          <w:szCs w:val="28"/>
        </w:rPr>
        <w:t xml:space="preserve">  </w:t>
      </w:r>
      <w:r w:rsidR="00877408">
        <w:rPr>
          <w:sz w:val="28"/>
          <w:szCs w:val="28"/>
        </w:rPr>
        <w:t>05.03.2021</w:t>
      </w:r>
      <w:r w:rsidR="00725E0B">
        <w:rPr>
          <w:sz w:val="28"/>
          <w:szCs w:val="28"/>
        </w:rPr>
        <w:t xml:space="preserve">       </w:t>
      </w:r>
      <w:r w:rsidRPr="00D15802">
        <w:rPr>
          <w:sz w:val="28"/>
          <w:szCs w:val="28"/>
        </w:rPr>
        <w:t>№</w:t>
      </w:r>
      <w:r w:rsidR="00083711">
        <w:rPr>
          <w:sz w:val="28"/>
          <w:szCs w:val="28"/>
        </w:rPr>
        <w:t xml:space="preserve"> </w:t>
      </w:r>
      <w:r w:rsidR="00877408">
        <w:rPr>
          <w:sz w:val="28"/>
          <w:szCs w:val="28"/>
        </w:rPr>
        <w:t>58</w:t>
      </w:r>
    </w:p>
    <w:p w:rsidR="00D511B8" w:rsidRDefault="00D511B8" w:rsidP="00B07211">
      <w:pPr>
        <w:pStyle w:val="2"/>
        <w:spacing w:line="240" w:lineRule="auto"/>
        <w:rPr>
          <w:b/>
        </w:rPr>
      </w:pPr>
    </w:p>
    <w:p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:rsidR="00083711" w:rsidRDefault="00083711" w:rsidP="00D511B8">
      <w:pPr>
        <w:pStyle w:val="ConsPlusTitle"/>
        <w:spacing w:line="720" w:lineRule="exact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на проезд транспортного средства по 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</w:t>
      </w:r>
      <w:r w:rsidR="00724391">
        <w:rPr>
          <w:b w:val="0"/>
        </w:rPr>
        <w:t>21</w:t>
      </w:r>
      <w:r>
        <w:rPr>
          <w:b w:val="0"/>
        </w:rPr>
        <w:t xml:space="preserve"> года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8B7CE8" w:rsidP="008B7CE8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11F2D" w:rsidRDefault="00B51188" w:rsidP="00B03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11F2D" w:rsidRDefault="00011F2D" w:rsidP="00B034F4">
      <w:pPr>
        <w:rPr>
          <w:rFonts w:ascii="Times New Roman" w:hAnsi="Times New Roman"/>
          <w:sz w:val="28"/>
          <w:szCs w:val="28"/>
        </w:rPr>
      </w:pPr>
    </w:p>
    <w:sectPr w:rsidR="00011F2D" w:rsidSect="003A684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3A" w:rsidRDefault="00B02C3A" w:rsidP="00A55ED6">
      <w:pPr>
        <w:spacing w:after="0" w:line="240" w:lineRule="auto"/>
      </w:pPr>
      <w:r>
        <w:separator/>
      </w:r>
    </w:p>
  </w:endnote>
  <w:endnote w:type="continuationSeparator" w:id="1">
    <w:p w:rsidR="00B02C3A" w:rsidRDefault="00B02C3A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3A" w:rsidRDefault="00B02C3A" w:rsidP="00A55ED6">
      <w:pPr>
        <w:spacing w:after="0" w:line="240" w:lineRule="auto"/>
      </w:pPr>
      <w:r>
        <w:separator/>
      </w:r>
    </w:p>
  </w:footnote>
  <w:footnote w:type="continuationSeparator" w:id="1">
    <w:p w:rsidR="00B02C3A" w:rsidRDefault="00B02C3A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E8" w:rsidRDefault="008B7CE8">
    <w:pPr>
      <w:pStyle w:val="a3"/>
      <w:jc w:val="center"/>
    </w:pPr>
  </w:p>
  <w:p w:rsidR="007D4D5E" w:rsidRDefault="007D4D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452"/>
    <w:multiLevelType w:val="hybridMultilevel"/>
    <w:tmpl w:val="CD6AF7A8"/>
    <w:lvl w:ilvl="0" w:tplc="A3E63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1B8"/>
    <w:rsid w:val="00001C82"/>
    <w:rsid w:val="00004060"/>
    <w:rsid w:val="00011F2D"/>
    <w:rsid w:val="000254B6"/>
    <w:rsid w:val="00046E19"/>
    <w:rsid w:val="00062D57"/>
    <w:rsid w:val="00074C87"/>
    <w:rsid w:val="00082A6E"/>
    <w:rsid w:val="00083711"/>
    <w:rsid w:val="00094FF9"/>
    <w:rsid w:val="000A7BEF"/>
    <w:rsid w:val="000B3387"/>
    <w:rsid w:val="000C4051"/>
    <w:rsid w:val="000C79B3"/>
    <w:rsid w:val="000E2EC2"/>
    <w:rsid w:val="000E5324"/>
    <w:rsid w:val="000E58B6"/>
    <w:rsid w:val="00100951"/>
    <w:rsid w:val="00102B00"/>
    <w:rsid w:val="0010650F"/>
    <w:rsid w:val="0011541C"/>
    <w:rsid w:val="00140271"/>
    <w:rsid w:val="00152140"/>
    <w:rsid w:val="001906E2"/>
    <w:rsid w:val="001957EF"/>
    <w:rsid w:val="001A1559"/>
    <w:rsid w:val="001A39DC"/>
    <w:rsid w:val="001F3110"/>
    <w:rsid w:val="00200C7F"/>
    <w:rsid w:val="00254C2A"/>
    <w:rsid w:val="00255CB4"/>
    <w:rsid w:val="00274F9F"/>
    <w:rsid w:val="002807FE"/>
    <w:rsid w:val="00291D6B"/>
    <w:rsid w:val="002B6B35"/>
    <w:rsid w:val="002C1400"/>
    <w:rsid w:val="002C189F"/>
    <w:rsid w:val="002C5866"/>
    <w:rsid w:val="002D368C"/>
    <w:rsid w:val="002D63DB"/>
    <w:rsid w:val="0030628C"/>
    <w:rsid w:val="0031462F"/>
    <w:rsid w:val="00342779"/>
    <w:rsid w:val="003618B7"/>
    <w:rsid w:val="00367AC3"/>
    <w:rsid w:val="00374F46"/>
    <w:rsid w:val="003A2B42"/>
    <w:rsid w:val="003A399C"/>
    <w:rsid w:val="003A6844"/>
    <w:rsid w:val="003C27F5"/>
    <w:rsid w:val="003C2FD1"/>
    <w:rsid w:val="003C4E21"/>
    <w:rsid w:val="003E1C38"/>
    <w:rsid w:val="003E5220"/>
    <w:rsid w:val="003F52D8"/>
    <w:rsid w:val="00427017"/>
    <w:rsid w:val="00427C09"/>
    <w:rsid w:val="004433D7"/>
    <w:rsid w:val="00454047"/>
    <w:rsid w:val="00467282"/>
    <w:rsid w:val="00486639"/>
    <w:rsid w:val="004945EF"/>
    <w:rsid w:val="004F6709"/>
    <w:rsid w:val="004F7C65"/>
    <w:rsid w:val="00530460"/>
    <w:rsid w:val="005327C3"/>
    <w:rsid w:val="005363AA"/>
    <w:rsid w:val="005626A5"/>
    <w:rsid w:val="0057008C"/>
    <w:rsid w:val="00570B9E"/>
    <w:rsid w:val="005A282E"/>
    <w:rsid w:val="005B5E39"/>
    <w:rsid w:val="005C7EC8"/>
    <w:rsid w:val="005D68D1"/>
    <w:rsid w:val="005E6E8A"/>
    <w:rsid w:val="00601B9B"/>
    <w:rsid w:val="00603ED7"/>
    <w:rsid w:val="006136E1"/>
    <w:rsid w:val="00650A75"/>
    <w:rsid w:val="00655A24"/>
    <w:rsid w:val="006654C1"/>
    <w:rsid w:val="00681A30"/>
    <w:rsid w:val="006A7887"/>
    <w:rsid w:val="006D0489"/>
    <w:rsid w:val="00702AD5"/>
    <w:rsid w:val="0070380B"/>
    <w:rsid w:val="00706BF0"/>
    <w:rsid w:val="00717978"/>
    <w:rsid w:val="00724391"/>
    <w:rsid w:val="00725E0B"/>
    <w:rsid w:val="00726184"/>
    <w:rsid w:val="0073097F"/>
    <w:rsid w:val="00740BF5"/>
    <w:rsid w:val="00765E1C"/>
    <w:rsid w:val="007C67F1"/>
    <w:rsid w:val="007C7670"/>
    <w:rsid w:val="007D4D5E"/>
    <w:rsid w:val="007D6201"/>
    <w:rsid w:val="00806844"/>
    <w:rsid w:val="00807CCD"/>
    <w:rsid w:val="00813633"/>
    <w:rsid w:val="00824F1D"/>
    <w:rsid w:val="00850118"/>
    <w:rsid w:val="00852278"/>
    <w:rsid w:val="00862D1F"/>
    <w:rsid w:val="00877408"/>
    <w:rsid w:val="008B6415"/>
    <w:rsid w:val="008B7CE8"/>
    <w:rsid w:val="008D09F9"/>
    <w:rsid w:val="008D347E"/>
    <w:rsid w:val="008D768F"/>
    <w:rsid w:val="009036FA"/>
    <w:rsid w:val="009038BD"/>
    <w:rsid w:val="00904E10"/>
    <w:rsid w:val="009056D6"/>
    <w:rsid w:val="00907A22"/>
    <w:rsid w:val="00956D36"/>
    <w:rsid w:val="009A2F53"/>
    <w:rsid w:val="009C250F"/>
    <w:rsid w:val="00A04525"/>
    <w:rsid w:val="00A05221"/>
    <w:rsid w:val="00A23DFC"/>
    <w:rsid w:val="00A32F02"/>
    <w:rsid w:val="00A33A52"/>
    <w:rsid w:val="00A55ED6"/>
    <w:rsid w:val="00A80064"/>
    <w:rsid w:val="00A8150D"/>
    <w:rsid w:val="00A85044"/>
    <w:rsid w:val="00A91DAF"/>
    <w:rsid w:val="00AD4065"/>
    <w:rsid w:val="00B02C3A"/>
    <w:rsid w:val="00B034F4"/>
    <w:rsid w:val="00B039CA"/>
    <w:rsid w:val="00B055E7"/>
    <w:rsid w:val="00B07211"/>
    <w:rsid w:val="00B20187"/>
    <w:rsid w:val="00B31187"/>
    <w:rsid w:val="00B51188"/>
    <w:rsid w:val="00B53E9C"/>
    <w:rsid w:val="00B64D27"/>
    <w:rsid w:val="00B7322E"/>
    <w:rsid w:val="00B740A8"/>
    <w:rsid w:val="00B82E92"/>
    <w:rsid w:val="00BB6173"/>
    <w:rsid w:val="00BC39AE"/>
    <w:rsid w:val="00BF4E0F"/>
    <w:rsid w:val="00C43341"/>
    <w:rsid w:val="00C46573"/>
    <w:rsid w:val="00C5641E"/>
    <w:rsid w:val="00C63D9E"/>
    <w:rsid w:val="00C7188F"/>
    <w:rsid w:val="00C822FF"/>
    <w:rsid w:val="00C86D00"/>
    <w:rsid w:val="00C938D8"/>
    <w:rsid w:val="00CA7BF3"/>
    <w:rsid w:val="00CB75F9"/>
    <w:rsid w:val="00CD0E90"/>
    <w:rsid w:val="00CD6272"/>
    <w:rsid w:val="00CE02F5"/>
    <w:rsid w:val="00CE6CFF"/>
    <w:rsid w:val="00D15802"/>
    <w:rsid w:val="00D26148"/>
    <w:rsid w:val="00D509ED"/>
    <w:rsid w:val="00D511B8"/>
    <w:rsid w:val="00D548CA"/>
    <w:rsid w:val="00D54F3A"/>
    <w:rsid w:val="00DA2FD3"/>
    <w:rsid w:val="00DC722E"/>
    <w:rsid w:val="00E11B1A"/>
    <w:rsid w:val="00E21F6A"/>
    <w:rsid w:val="00E30659"/>
    <w:rsid w:val="00E73B4D"/>
    <w:rsid w:val="00E871E1"/>
    <w:rsid w:val="00E96A79"/>
    <w:rsid w:val="00EB3409"/>
    <w:rsid w:val="00EC1B57"/>
    <w:rsid w:val="00ED338A"/>
    <w:rsid w:val="00EE55CC"/>
    <w:rsid w:val="00F20FE6"/>
    <w:rsid w:val="00F33BEB"/>
    <w:rsid w:val="00F34785"/>
    <w:rsid w:val="00F45E21"/>
    <w:rsid w:val="00F605E0"/>
    <w:rsid w:val="00FE6480"/>
    <w:rsid w:val="00FF0926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2D3F-2757-4E53-817B-E5F0838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admarbazh-96</dc:creator>
  <cp:lastModifiedBy>Администрация-ПК</cp:lastModifiedBy>
  <cp:revision>3</cp:revision>
  <cp:lastPrinted>2021-03-03T10:54:00Z</cp:lastPrinted>
  <dcterms:created xsi:type="dcterms:W3CDTF">2021-03-05T07:55:00Z</dcterms:created>
  <dcterms:modified xsi:type="dcterms:W3CDTF">2021-03-05T08:22:00Z</dcterms:modified>
</cp:coreProperties>
</file>